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4A5EB3" w14:textId="77C89FB0" w:rsidR="005224BE" w:rsidRPr="00B737B0" w:rsidRDefault="005224BE" w:rsidP="005224BE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B737B0">
        <w:rPr>
          <w:rFonts w:ascii="Arial" w:hAnsi="Arial" w:cs="Arial"/>
          <w:b/>
          <w:sz w:val="22"/>
          <w:szCs w:val="22"/>
        </w:rPr>
        <w:t>Zentrum für Technologie und Design in St. Pölten</w:t>
      </w:r>
    </w:p>
    <w:p w14:paraId="721FCD2B" w14:textId="77777777" w:rsidR="005224BE" w:rsidRPr="00B737B0" w:rsidRDefault="005224BE" w:rsidP="005224BE">
      <w:pPr>
        <w:rPr>
          <w:rFonts w:ascii="Arial" w:hAnsi="Arial" w:cs="Arial"/>
          <w:sz w:val="22"/>
          <w:szCs w:val="22"/>
        </w:rPr>
      </w:pPr>
    </w:p>
    <w:p w14:paraId="6C702E36" w14:textId="0530E31E" w:rsidR="00B737B0" w:rsidRDefault="00B737B0" w:rsidP="00B737B0">
      <w:pPr>
        <w:rPr>
          <w:rFonts w:ascii="Arial" w:hAnsi="Arial" w:cs="Arial"/>
          <w:sz w:val="22"/>
          <w:szCs w:val="22"/>
        </w:rPr>
      </w:pPr>
      <w:r w:rsidRPr="00B737B0">
        <w:rPr>
          <w:rFonts w:ascii="Arial" w:hAnsi="Arial" w:cs="Arial"/>
          <w:sz w:val="22"/>
          <w:szCs w:val="22"/>
        </w:rPr>
        <w:t>Mit dem Zent</w:t>
      </w:r>
      <w:r w:rsidR="00BB755D">
        <w:rPr>
          <w:rFonts w:ascii="Arial" w:hAnsi="Arial" w:cs="Arial"/>
          <w:sz w:val="22"/>
          <w:szCs w:val="22"/>
        </w:rPr>
        <w:t>rum für Technologie und Design –</w:t>
      </w:r>
      <w:r w:rsidRPr="00B737B0">
        <w:rPr>
          <w:rFonts w:ascii="Arial" w:hAnsi="Arial" w:cs="Arial"/>
          <w:sz w:val="22"/>
          <w:szCs w:val="22"/>
        </w:rPr>
        <w:t xml:space="preserve"> kurz </w:t>
      </w:r>
      <w:proofErr w:type="spellStart"/>
      <w:r w:rsidRPr="00BB755D">
        <w:rPr>
          <w:rFonts w:ascii="Arial" w:hAnsi="Arial" w:cs="Arial"/>
          <w:i/>
          <w:sz w:val="22"/>
          <w:szCs w:val="22"/>
        </w:rPr>
        <w:t>tede</w:t>
      </w:r>
      <w:proofErr w:type="spellEnd"/>
      <w:r w:rsidRPr="00BB755D">
        <w:rPr>
          <w:rFonts w:ascii="Arial" w:hAnsi="Arial" w:cs="Arial"/>
          <w:i/>
          <w:sz w:val="22"/>
          <w:szCs w:val="22"/>
        </w:rPr>
        <w:t>-Z</w:t>
      </w:r>
      <w:r w:rsidRPr="00B737B0">
        <w:rPr>
          <w:rFonts w:ascii="Arial" w:hAnsi="Arial" w:cs="Arial"/>
          <w:sz w:val="22"/>
          <w:szCs w:val="22"/>
        </w:rPr>
        <w:t xml:space="preserve"> – wurde eine </w:t>
      </w:r>
      <w:r w:rsidR="00ED6565">
        <w:rPr>
          <w:rFonts w:ascii="Arial" w:hAnsi="Arial" w:cs="Arial"/>
          <w:sz w:val="22"/>
          <w:szCs w:val="22"/>
        </w:rPr>
        <w:t>E</w:t>
      </w:r>
      <w:r w:rsidRPr="00B737B0">
        <w:rPr>
          <w:rFonts w:ascii="Arial" w:hAnsi="Arial" w:cs="Arial"/>
          <w:sz w:val="22"/>
          <w:szCs w:val="22"/>
        </w:rPr>
        <w:t>inrichtung geschaffen, in der das Weiterbildungsangebot für technische Berufe mit universitärer Design- und Engineering-Ausbildung verknüpft wird.</w:t>
      </w:r>
    </w:p>
    <w:p w14:paraId="361C8386" w14:textId="77777777" w:rsidR="00B737B0" w:rsidRPr="00B737B0" w:rsidRDefault="00B737B0" w:rsidP="00B737B0">
      <w:pPr>
        <w:rPr>
          <w:rFonts w:ascii="Arial" w:hAnsi="Arial" w:cs="Arial"/>
          <w:sz w:val="22"/>
          <w:szCs w:val="22"/>
        </w:rPr>
      </w:pPr>
    </w:p>
    <w:p w14:paraId="26A9C9A0" w14:textId="79FA6A6B" w:rsidR="00B737B0" w:rsidRPr="00B737B0" w:rsidRDefault="00B737B0" w:rsidP="00B737B0">
      <w:pPr>
        <w:rPr>
          <w:rFonts w:ascii="Arial" w:hAnsi="Arial" w:cs="Arial"/>
          <w:sz w:val="22"/>
          <w:szCs w:val="22"/>
        </w:rPr>
      </w:pPr>
      <w:r w:rsidRPr="00B737B0">
        <w:rPr>
          <w:rFonts w:ascii="Arial" w:hAnsi="Arial" w:cs="Arial"/>
          <w:sz w:val="22"/>
          <w:szCs w:val="22"/>
        </w:rPr>
        <w:t>Neben</w:t>
      </w:r>
      <w:r>
        <w:rPr>
          <w:rFonts w:ascii="Arial" w:hAnsi="Arial" w:cs="Arial"/>
          <w:sz w:val="22"/>
          <w:szCs w:val="22"/>
        </w:rPr>
        <w:t xml:space="preserve"> einer</w:t>
      </w:r>
      <w:r w:rsidRPr="00B737B0">
        <w:rPr>
          <w:rFonts w:ascii="Arial" w:hAnsi="Arial" w:cs="Arial"/>
          <w:sz w:val="22"/>
          <w:szCs w:val="22"/>
        </w:rPr>
        <w:t xml:space="preserve"> zeitgemäße</w:t>
      </w:r>
      <w:r>
        <w:rPr>
          <w:rFonts w:ascii="Arial" w:hAnsi="Arial" w:cs="Arial"/>
          <w:sz w:val="22"/>
          <w:szCs w:val="22"/>
        </w:rPr>
        <w:t>n</w:t>
      </w:r>
      <w:r w:rsidRPr="00B737B0">
        <w:rPr>
          <w:rFonts w:ascii="Arial" w:hAnsi="Arial" w:cs="Arial"/>
          <w:sz w:val="22"/>
          <w:szCs w:val="22"/>
        </w:rPr>
        <w:t xml:space="preserve"> Arbeitsatmosphäre geht es vor allem um ein hohes Maß an Interdisziplinarität.</w:t>
      </w:r>
    </w:p>
    <w:p w14:paraId="5AA8CA47" w14:textId="77777777" w:rsidR="00B737B0" w:rsidRPr="00B737B0" w:rsidRDefault="00B737B0" w:rsidP="00B737B0">
      <w:pPr>
        <w:rPr>
          <w:rFonts w:ascii="Arial" w:hAnsi="Arial" w:cs="Arial"/>
          <w:sz w:val="22"/>
          <w:szCs w:val="22"/>
        </w:rPr>
      </w:pPr>
    </w:p>
    <w:p w14:paraId="7EEE8909" w14:textId="765C159A" w:rsidR="00B737B0" w:rsidRDefault="00B737B0" w:rsidP="00B737B0">
      <w:pPr>
        <w:rPr>
          <w:rFonts w:ascii="Arial" w:hAnsi="Arial" w:cs="Arial"/>
          <w:sz w:val="22"/>
          <w:szCs w:val="22"/>
        </w:rPr>
      </w:pPr>
      <w:r w:rsidRPr="00B737B0">
        <w:rPr>
          <w:rFonts w:ascii="Arial" w:hAnsi="Arial" w:cs="Arial"/>
          <w:sz w:val="22"/>
          <w:szCs w:val="22"/>
        </w:rPr>
        <w:t xml:space="preserve">Die Kommunikation zwischen den verschiedenen </w:t>
      </w:r>
      <w:proofErr w:type="spellStart"/>
      <w:r w:rsidRPr="00B737B0">
        <w:rPr>
          <w:rFonts w:ascii="Arial" w:hAnsi="Arial" w:cs="Arial"/>
          <w:sz w:val="22"/>
          <w:szCs w:val="22"/>
        </w:rPr>
        <w:t>Nutzer</w:t>
      </w:r>
      <w:r w:rsidR="00BB755D">
        <w:rPr>
          <w:rFonts w:ascii="Arial" w:hAnsi="Arial" w:cs="Arial"/>
          <w:sz w:val="22"/>
          <w:szCs w:val="22"/>
        </w:rPr>
        <w:t>Inne</w:t>
      </w:r>
      <w:r w:rsidRPr="00B737B0">
        <w:rPr>
          <w:rFonts w:ascii="Arial" w:hAnsi="Arial" w:cs="Arial"/>
          <w:sz w:val="22"/>
          <w:szCs w:val="22"/>
        </w:rPr>
        <w:t>n</w:t>
      </w:r>
      <w:proofErr w:type="spellEnd"/>
      <w:r w:rsidRPr="00B737B0">
        <w:rPr>
          <w:rFonts w:ascii="Arial" w:hAnsi="Arial" w:cs="Arial"/>
          <w:color w:val="FF0000"/>
          <w:sz w:val="22"/>
          <w:szCs w:val="22"/>
        </w:rPr>
        <w:t xml:space="preserve"> </w:t>
      </w:r>
      <w:r w:rsidRPr="00B737B0">
        <w:rPr>
          <w:rFonts w:ascii="Arial" w:hAnsi="Arial" w:cs="Arial"/>
          <w:sz w:val="22"/>
          <w:szCs w:val="22"/>
        </w:rPr>
        <w:t xml:space="preserve">steht dementsprechend bei der architektonischen Konzeption im Mittelpunkt. </w:t>
      </w:r>
    </w:p>
    <w:p w14:paraId="71F52F3C" w14:textId="64CE3D2D" w:rsidR="00B737B0" w:rsidRPr="00B737B0" w:rsidRDefault="00B737B0" w:rsidP="00B737B0">
      <w:pPr>
        <w:rPr>
          <w:rFonts w:ascii="Arial" w:hAnsi="Arial" w:cs="Arial"/>
          <w:sz w:val="22"/>
          <w:szCs w:val="22"/>
        </w:rPr>
      </w:pPr>
      <w:r w:rsidRPr="00B737B0">
        <w:rPr>
          <w:rFonts w:ascii="Arial" w:hAnsi="Arial" w:cs="Arial"/>
          <w:sz w:val="22"/>
          <w:szCs w:val="22"/>
        </w:rPr>
        <w:br/>
        <w:t>Ein gemeinsames Foyer verbindet alle Geschosse und öffentlichen Bereiche wie Auditorium, Pausen- und Präse</w:t>
      </w:r>
      <w:r>
        <w:rPr>
          <w:rFonts w:ascii="Arial" w:hAnsi="Arial" w:cs="Arial"/>
          <w:sz w:val="22"/>
          <w:szCs w:val="22"/>
        </w:rPr>
        <w:t>ntationszonen. </w:t>
      </w:r>
      <w:r w:rsidRPr="00B737B0">
        <w:rPr>
          <w:rFonts w:ascii="Arial" w:hAnsi="Arial" w:cs="Arial"/>
          <w:sz w:val="22"/>
          <w:szCs w:val="22"/>
        </w:rPr>
        <w:t xml:space="preserve">Diese Eingangshalle öffnet sich zum Innenhof, </w:t>
      </w:r>
      <w:r>
        <w:rPr>
          <w:rFonts w:ascii="Arial" w:hAnsi="Arial" w:cs="Arial"/>
          <w:sz w:val="22"/>
          <w:szCs w:val="22"/>
        </w:rPr>
        <w:t>d</w:t>
      </w:r>
      <w:r w:rsidRPr="00B737B0">
        <w:rPr>
          <w:rFonts w:ascii="Arial" w:hAnsi="Arial" w:cs="Arial"/>
          <w:sz w:val="22"/>
          <w:szCs w:val="22"/>
        </w:rPr>
        <w:t xml:space="preserve">er einen großen Platz zwischen Neubau und dem bestehenden WIFI-Hauptgebäude aufspannt. Er funktioniert als zentraler Treffpunkt und </w:t>
      </w:r>
      <w:r w:rsidR="00BB755D">
        <w:rPr>
          <w:rFonts w:ascii="Arial" w:hAnsi="Arial" w:cs="Arial"/>
          <w:sz w:val="22"/>
          <w:szCs w:val="22"/>
        </w:rPr>
        <w:t>bietet interessante Austauschmöglichkeiten.</w:t>
      </w:r>
    </w:p>
    <w:p w14:paraId="74C266BC" w14:textId="77777777" w:rsidR="0034300F" w:rsidRDefault="0034300F" w:rsidP="00B737B0">
      <w:pPr>
        <w:rPr>
          <w:rFonts w:ascii="Arial" w:hAnsi="Arial" w:cs="Arial"/>
          <w:sz w:val="22"/>
          <w:szCs w:val="22"/>
        </w:rPr>
      </w:pPr>
    </w:p>
    <w:p w14:paraId="662208AE" w14:textId="7B4ECD3D" w:rsidR="00B737B0" w:rsidRPr="00B737B0" w:rsidRDefault="00B737B0" w:rsidP="00B737B0">
      <w:pPr>
        <w:rPr>
          <w:rFonts w:ascii="Arial" w:hAnsi="Arial" w:cs="Arial"/>
          <w:sz w:val="22"/>
          <w:szCs w:val="22"/>
        </w:rPr>
      </w:pPr>
      <w:r w:rsidRPr="00B737B0">
        <w:rPr>
          <w:rFonts w:ascii="Arial" w:hAnsi="Arial" w:cs="Arial"/>
          <w:sz w:val="22"/>
          <w:szCs w:val="22"/>
        </w:rPr>
        <w:t xml:space="preserve">Offene Begegnungszonen im Gebäude fördern </w:t>
      </w:r>
      <w:r w:rsidR="00BB755D">
        <w:rPr>
          <w:rFonts w:ascii="Arial" w:hAnsi="Arial" w:cs="Arial"/>
          <w:sz w:val="22"/>
          <w:szCs w:val="22"/>
        </w:rPr>
        <w:t>Kommunikation</w:t>
      </w:r>
      <w:r w:rsidRPr="00B737B0">
        <w:rPr>
          <w:rFonts w:ascii="Arial" w:hAnsi="Arial" w:cs="Arial"/>
          <w:sz w:val="22"/>
          <w:szCs w:val="22"/>
        </w:rPr>
        <w:t xml:space="preserve"> und informelles Lernen. Großer Wert wurde auch auf eine spannende Durchmischung von Werkstätten, Studienplätzen und Seminarräumen gelegt, sodass sich Theorie und Praxis spontan verknüpfen können.</w:t>
      </w:r>
    </w:p>
    <w:p w14:paraId="42B3ED07" w14:textId="77777777" w:rsidR="00B737B0" w:rsidRPr="00B737B0" w:rsidRDefault="00B737B0" w:rsidP="00B737B0">
      <w:pPr>
        <w:rPr>
          <w:rFonts w:ascii="Arial" w:hAnsi="Arial" w:cs="Arial"/>
          <w:sz w:val="22"/>
          <w:szCs w:val="22"/>
        </w:rPr>
      </w:pPr>
    </w:p>
    <w:p w14:paraId="0B98FC04" w14:textId="4DEB6868" w:rsidR="00B737B0" w:rsidRPr="00BB755D" w:rsidRDefault="00B737B0" w:rsidP="00B737B0">
      <w:pPr>
        <w:rPr>
          <w:rFonts w:ascii="Arial" w:hAnsi="Arial" w:cs="Arial"/>
          <w:i/>
          <w:sz w:val="22"/>
          <w:szCs w:val="22"/>
        </w:rPr>
      </w:pPr>
      <w:r w:rsidRPr="00B737B0">
        <w:rPr>
          <w:rFonts w:ascii="Arial" w:hAnsi="Arial" w:cs="Arial"/>
          <w:sz w:val="22"/>
          <w:szCs w:val="22"/>
        </w:rPr>
        <w:t>Der zweite wesentliche Aspekt des Projektes ist Form und Funktion</w:t>
      </w:r>
      <w:r w:rsidR="0034300F">
        <w:rPr>
          <w:rFonts w:ascii="Arial" w:hAnsi="Arial" w:cs="Arial"/>
          <w:sz w:val="22"/>
          <w:szCs w:val="22"/>
        </w:rPr>
        <w:t>,</w:t>
      </w:r>
      <w:r w:rsidRPr="00B737B0">
        <w:rPr>
          <w:rFonts w:ascii="Arial" w:hAnsi="Arial" w:cs="Arial"/>
          <w:sz w:val="22"/>
          <w:szCs w:val="22"/>
        </w:rPr>
        <w:t xml:space="preserve"> innen und außen sichtbar zu machen. In der Erklärung der Wettbewerbsjury hieß es dazu: </w:t>
      </w:r>
      <w:r w:rsidRPr="00BB755D">
        <w:rPr>
          <w:rFonts w:ascii="Arial" w:hAnsi="Arial" w:cs="Arial"/>
          <w:i/>
          <w:sz w:val="22"/>
          <w:szCs w:val="22"/>
        </w:rPr>
        <w:t>„</w:t>
      </w:r>
      <w:r w:rsidR="0034300F" w:rsidRPr="00BB755D">
        <w:rPr>
          <w:rFonts w:ascii="Arial" w:hAnsi="Arial" w:cs="Arial"/>
          <w:i/>
          <w:sz w:val="22"/>
          <w:szCs w:val="22"/>
        </w:rPr>
        <w:t>D</w:t>
      </w:r>
      <w:r w:rsidRPr="00BB755D">
        <w:rPr>
          <w:rFonts w:ascii="Arial" w:hAnsi="Arial" w:cs="Arial"/>
          <w:i/>
          <w:sz w:val="22"/>
          <w:szCs w:val="22"/>
        </w:rPr>
        <w:t>er Entwurf verspricht ein techni</w:t>
      </w:r>
      <w:r w:rsidR="00FA3702" w:rsidRPr="00BB755D">
        <w:rPr>
          <w:rFonts w:ascii="Arial" w:hAnsi="Arial" w:cs="Arial"/>
          <w:i/>
          <w:sz w:val="22"/>
          <w:szCs w:val="22"/>
        </w:rPr>
        <w:t xml:space="preserve">sches Kleid in gestalterischer </w:t>
      </w:r>
      <w:r w:rsidRPr="00BB755D">
        <w:rPr>
          <w:rFonts w:ascii="Arial" w:hAnsi="Arial" w:cs="Arial"/>
          <w:i/>
          <w:sz w:val="22"/>
          <w:szCs w:val="22"/>
        </w:rPr>
        <w:t>Perfektion</w:t>
      </w:r>
      <w:r w:rsidR="0034300F" w:rsidRPr="00BB755D">
        <w:rPr>
          <w:rFonts w:ascii="Arial" w:hAnsi="Arial" w:cs="Arial"/>
          <w:i/>
          <w:sz w:val="22"/>
          <w:szCs w:val="22"/>
        </w:rPr>
        <w:t>.“</w:t>
      </w:r>
    </w:p>
    <w:p w14:paraId="78583205" w14:textId="77777777" w:rsidR="0034300F" w:rsidRPr="00B737B0" w:rsidRDefault="0034300F" w:rsidP="00B737B0">
      <w:pPr>
        <w:rPr>
          <w:rFonts w:ascii="Arial" w:hAnsi="Arial" w:cs="Arial"/>
          <w:sz w:val="22"/>
          <w:szCs w:val="22"/>
        </w:rPr>
      </w:pPr>
    </w:p>
    <w:p w14:paraId="0708CA19" w14:textId="77777777" w:rsidR="00B737B0" w:rsidRPr="00B737B0" w:rsidRDefault="00B737B0" w:rsidP="00B737B0">
      <w:pPr>
        <w:rPr>
          <w:rFonts w:ascii="Arial" w:hAnsi="Arial" w:cs="Arial"/>
          <w:strike/>
          <w:sz w:val="22"/>
          <w:szCs w:val="22"/>
        </w:rPr>
      </w:pPr>
      <w:r w:rsidRPr="00B737B0">
        <w:rPr>
          <w:rFonts w:ascii="Arial" w:hAnsi="Arial" w:cs="Arial"/>
          <w:sz w:val="22"/>
          <w:szCs w:val="22"/>
        </w:rPr>
        <w:t xml:space="preserve">Markante V-Stützen formen den speziellen Charakter des </w:t>
      </w:r>
      <w:proofErr w:type="spellStart"/>
      <w:r w:rsidRPr="00B737B0">
        <w:rPr>
          <w:rFonts w:ascii="Arial" w:hAnsi="Arial" w:cs="Arial"/>
          <w:sz w:val="22"/>
          <w:szCs w:val="22"/>
        </w:rPr>
        <w:t>tede</w:t>
      </w:r>
      <w:proofErr w:type="spellEnd"/>
      <w:r w:rsidRPr="00B737B0">
        <w:rPr>
          <w:rFonts w:ascii="Arial" w:hAnsi="Arial" w:cs="Arial"/>
          <w:sz w:val="22"/>
          <w:szCs w:val="22"/>
        </w:rPr>
        <w:t>-Z.</w:t>
      </w:r>
    </w:p>
    <w:p w14:paraId="773DCDBC" w14:textId="12E7F4E1" w:rsidR="00B737B0" w:rsidRDefault="00B737B0" w:rsidP="00B737B0">
      <w:pPr>
        <w:rPr>
          <w:rFonts w:ascii="Arial" w:hAnsi="Arial" w:cs="Arial"/>
          <w:sz w:val="22"/>
          <w:szCs w:val="22"/>
        </w:rPr>
      </w:pPr>
      <w:r w:rsidRPr="00B737B0">
        <w:rPr>
          <w:rFonts w:ascii="Arial" w:hAnsi="Arial" w:cs="Arial"/>
          <w:sz w:val="22"/>
          <w:szCs w:val="22"/>
        </w:rPr>
        <w:t>Die Konstruktion und Haustechnik des Bau</w:t>
      </w:r>
      <w:r w:rsidR="00B4494B">
        <w:rPr>
          <w:rFonts w:ascii="Arial" w:hAnsi="Arial" w:cs="Arial"/>
          <w:sz w:val="22"/>
          <w:szCs w:val="22"/>
        </w:rPr>
        <w:t>werk</w:t>
      </w:r>
      <w:r w:rsidRPr="00B737B0">
        <w:rPr>
          <w:rFonts w:ascii="Arial" w:hAnsi="Arial" w:cs="Arial"/>
          <w:sz w:val="22"/>
          <w:szCs w:val="22"/>
        </w:rPr>
        <w:t xml:space="preserve">s insgesamt offen zu legen und auf Verkleidungen zu verzichten, suggeriert nicht nur Klarheit, sondern fungiert geradezu als „Lehrbeispiel“ für die angehenden </w:t>
      </w:r>
      <w:proofErr w:type="spellStart"/>
      <w:r w:rsidRPr="00B737B0">
        <w:rPr>
          <w:rFonts w:ascii="Arial" w:hAnsi="Arial" w:cs="Arial"/>
          <w:sz w:val="22"/>
          <w:szCs w:val="22"/>
        </w:rPr>
        <w:t>Techniker</w:t>
      </w:r>
      <w:r w:rsidR="00BB755D">
        <w:rPr>
          <w:rFonts w:ascii="Arial" w:hAnsi="Arial" w:cs="Arial"/>
          <w:sz w:val="22"/>
          <w:szCs w:val="22"/>
        </w:rPr>
        <w:t>Innen</w:t>
      </w:r>
      <w:proofErr w:type="spellEnd"/>
      <w:r w:rsidRPr="00B737B0">
        <w:rPr>
          <w:rFonts w:ascii="Arial" w:hAnsi="Arial" w:cs="Arial"/>
          <w:sz w:val="22"/>
          <w:szCs w:val="22"/>
        </w:rPr>
        <w:t xml:space="preserve"> und </w:t>
      </w:r>
      <w:proofErr w:type="spellStart"/>
      <w:r w:rsidRPr="00B737B0">
        <w:rPr>
          <w:rFonts w:ascii="Arial" w:hAnsi="Arial" w:cs="Arial"/>
          <w:sz w:val="22"/>
          <w:szCs w:val="22"/>
        </w:rPr>
        <w:t>Designer</w:t>
      </w:r>
      <w:r w:rsidR="00BB755D">
        <w:rPr>
          <w:rFonts w:ascii="Arial" w:hAnsi="Arial" w:cs="Arial"/>
          <w:sz w:val="22"/>
          <w:szCs w:val="22"/>
        </w:rPr>
        <w:t>Innen</w:t>
      </w:r>
      <w:proofErr w:type="spellEnd"/>
      <w:r w:rsidRPr="00B737B0">
        <w:rPr>
          <w:rFonts w:ascii="Arial" w:hAnsi="Arial" w:cs="Arial"/>
          <w:sz w:val="22"/>
          <w:szCs w:val="22"/>
        </w:rPr>
        <w:t xml:space="preserve">. </w:t>
      </w:r>
    </w:p>
    <w:p w14:paraId="6A83E3CC" w14:textId="77777777" w:rsidR="0034300F" w:rsidRPr="00B737B0" w:rsidRDefault="0034300F" w:rsidP="00B737B0">
      <w:pPr>
        <w:rPr>
          <w:rFonts w:ascii="Arial" w:hAnsi="Arial" w:cs="Arial"/>
          <w:sz w:val="22"/>
          <w:szCs w:val="22"/>
        </w:rPr>
      </w:pPr>
    </w:p>
    <w:p w14:paraId="190AAF64" w14:textId="05F5B4DF" w:rsidR="00B737B0" w:rsidRPr="00B737B0" w:rsidRDefault="00B737B0" w:rsidP="00B737B0">
      <w:pPr>
        <w:rPr>
          <w:rFonts w:ascii="Arial" w:hAnsi="Arial" w:cs="Arial"/>
          <w:sz w:val="22"/>
          <w:szCs w:val="22"/>
        </w:rPr>
      </w:pPr>
      <w:r w:rsidRPr="00B737B0">
        <w:rPr>
          <w:rFonts w:ascii="Arial" w:hAnsi="Arial" w:cs="Arial"/>
          <w:sz w:val="22"/>
          <w:szCs w:val="22"/>
        </w:rPr>
        <w:t>Reduktion auf das Wesentliche – dieser Grundsatz wurde auch in der Auswahl der verwendeten Materialien angewandt. Glas als thermische Hülle schafft maximale Transparenz</w:t>
      </w:r>
      <w:r w:rsidR="0034300F">
        <w:rPr>
          <w:rFonts w:ascii="Arial" w:hAnsi="Arial" w:cs="Arial"/>
          <w:sz w:val="22"/>
          <w:szCs w:val="22"/>
        </w:rPr>
        <w:t>.</w:t>
      </w:r>
      <w:r w:rsidRPr="00B737B0">
        <w:rPr>
          <w:rFonts w:ascii="Arial" w:hAnsi="Arial" w:cs="Arial"/>
          <w:sz w:val="22"/>
          <w:szCs w:val="22"/>
        </w:rPr>
        <w:t xml:space="preserve"> Beton als primärer Baustoff reflektiert die Nachbarschaft zum WIFI-Hauptgebäude, einem denkmalgeschützten Sichtbetongebäude aus der Hand von Karl </w:t>
      </w:r>
      <w:proofErr w:type="spellStart"/>
      <w:r w:rsidRPr="00B737B0">
        <w:rPr>
          <w:rFonts w:ascii="Arial" w:hAnsi="Arial" w:cs="Arial"/>
          <w:sz w:val="22"/>
          <w:szCs w:val="22"/>
        </w:rPr>
        <w:t>Schwanzer</w:t>
      </w:r>
      <w:proofErr w:type="spellEnd"/>
      <w:r w:rsidRPr="00B737B0">
        <w:rPr>
          <w:rFonts w:ascii="Arial" w:hAnsi="Arial" w:cs="Arial"/>
          <w:sz w:val="22"/>
          <w:szCs w:val="22"/>
        </w:rPr>
        <w:t>.</w:t>
      </w:r>
    </w:p>
    <w:p w14:paraId="49F7602D" w14:textId="77777777" w:rsidR="00B737B0" w:rsidRPr="00B737B0" w:rsidRDefault="00B737B0" w:rsidP="00B737B0">
      <w:pPr>
        <w:rPr>
          <w:rFonts w:ascii="Arial" w:hAnsi="Arial" w:cs="Arial"/>
          <w:sz w:val="22"/>
          <w:szCs w:val="22"/>
        </w:rPr>
      </w:pPr>
    </w:p>
    <w:p w14:paraId="1EB5D302" w14:textId="67AA20D2" w:rsidR="005224BE" w:rsidRPr="00B737B0" w:rsidRDefault="00B737B0" w:rsidP="005224BE">
      <w:pPr>
        <w:rPr>
          <w:rFonts w:ascii="Arial" w:hAnsi="Arial" w:cs="Arial"/>
          <w:sz w:val="22"/>
          <w:szCs w:val="22"/>
        </w:rPr>
      </w:pPr>
      <w:r w:rsidRPr="00B737B0">
        <w:rPr>
          <w:rFonts w:ascii="Arial" w:hAnsi="Arial" w:cs="Arial"/>
          <w:sz w:val="22"/>
          <w:szCs w:val="22"/>
        </w:rPr>
        <w:t xml:space="preserve">Das neue Gebäude transportiert die Nutzung unverkennbar nach außen und schafft gleichzeitig den passenden Rahmen für Ideen und Projekte, die Auszubildende und Studierende hier in Zukunft interdisziplinär realisieren werden. </w:t>
      </w:r>
    </w:p>
    <w:p w14:paraId="4525C2C3" w14:textId="77777777" w:rsidR="00201B91" w:rsidRDefault="00201B91" w:rsidP="007B3E44">
      <w:pPr>
        <w:widowControl w:val="0"/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de-DE" w:eastAsia="en-US"/>
        </w:rPr>
      </w:pPr>
    </w:p>
    <w:p w14:paraId="73D4AC97" w14:textId="77777777" w:rsidR="00527B0B" w:rsidRDefault="00527B0B" w:rsidP="007B3E44">
      <w:pPr>
        <w:widowControl w:val="0"/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de-DE" w:eastAsia="en-US"/>
        </w:rPr>
      </w:pPr>
    </w:p>
    <w:p w14:paraId="36D8921A" w14:textId="77777777" w:rsidR="00527B0B" w:rsidRDefault="00527B0B" w:rsidP="007B3E44">
      <w:pPr>
        <w:widowControl w:val="0"/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de-DE" w:eastAsia="en-US"/>
        </w:rPr>
      </w:pPr>
    </w:p>
    <w:p w14:paraId="2D69C577" w14:textId="77777777" w:rsidR="00527B0B" w:rsidRDefault="00527B0B" w:rsidP="007B3E44">
      <w:pPr>
        <w:widowControl w:val="0"/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de-DE" w:eastAsia="en-US"/>
        </w:rPr>
      </w:pPr>
    </w:p>
    <w:p w14:paraId="40EE17F7" w14:textId="1B6CC544" w:rsidR="00527B0B" w:rsidRPr="00B737B0" w:rsidRDefault="00527B0B" w:rsidP="007B3E44">
      <w:pPr>
        <w:widowControl w:val="0"/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de-DE" w:eastAsia="en-US"/>
        </w:rPr>
      </w:pPr>
      <w:proofErr w:type="spellStart"/>
      <w:r w:rsidRPr="00527B0B">
        <w:rPr>
          <w:rFonts w:ascii="Arial" w:eastAsiaTheme="minorHAnsi" w:hAnsi="Arial" w:cs="Arial"/>
          <w:sz w:val="22"/>
          <w:szCs w:val="22"/>
          <w:lang w:val="de-DE" w:eastAsia="en-US"/>
        </w:rPr>
        <w:t>AllesWirdGut</w:t>
      </w:r>
      <w:proofErr w:type="spellEnd"/>
      <w:r w:rsidRPr="00527B0B">
        <w:rPr>
          <w:rFonts w:ascii="Arial" w:eastAsiaTheme="minorHAnsi" w:hAnsi="Arial" w:cs="Arial"/>
          <w:sz w:val="22"/>
          <w:szCs w:val="22"/>
          <w:lang w:val="de-DE" w:eastAsia="en-US"/>
        </w:rPr>
        <w:t xml:space="preserve"> Architektur ZT GmbH</w:t>
      </w:r>
    </w:p>
    <w:p w14:paraId="54AD9692" w14:textId="77777777" w:rsidR="00201B91" w:rsidRPr="00B737B0" w:rsidRDefault="00201B91" w:rsidP="007B3E44">
      <w:pPr>
        <w:widowControl w:val="0"/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de-DE" w:eastAsia="en-US"/>
        </w:rPr>
      </w:pPr>
    </w:p>
    <w:p w14:paraId="5F283B37" w14:textId="3094965F" w:rsidR="00611BA5" w:rsidRPr="00527B0B" w:rsidRDefault="007B3E44" w:rsidP="00527B0B">
      <w:pPr>
        <w:widowControl w:val="0"/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de-DE" w:eastAsia="en-US"/>
        </w:rPr>
      </w:pPr>
      <w:proofErr w:type="spellStart"/>
      <w:r w:rsidRPr="00B737B0">
        <w:rPr>
          <w:rFonts w:ascii="Arial" w:eastAsiaTheme="minorHAnsi" w:hAnsi="Arial" w:cs="Arial"/>
          <w:sz w:val="22"/>
          <w:szCs w:val="22"/>
          <w:lang w:val="de-DE" w:eastAsia="en-US"/>
        </w:rPr>
        <w:t>Für</w:t>
      </w:r>
      <w:proofErr w:type="spellEnd"/>
      <w:r w:rsidRPr="00B737B0">
        <w:rPr>
          <w:rFonts w:ascii="Arial" w:eastAsiaTheme="minorHAnsi" w:hAnsi="Arial" w:cs="Arial"/>
          <w:sz w:val="22"/>
          <w:szCs w:val="22"/>
          <w:lang w:val="de-DE" w:eastAsia="en-US"/>
        </w:rPr>
        <w:t xml:space="preserve"> weitere Information besuchen Sie uns auf www.alleswirdgut.cc, folgen</w:t>
      </w:r>
      <w:r w:rsidR="00FA3702">
        <w:rPr>
          <w:rFonts w:ascii="Arial" w:eastAsiaTheme="minorHAnsi" w:hAnsi="Arial" w:cs="Arial"/>
          <w:sz w:val="22"/>
          <w:szCs w:val="22"/>
          <w:lang w:val="de-DE" w:eastAsia="en-US"/>
        </w:rPr>
        <w:t xml:space="preserve"> Sie</w:t>
      </w:r>
      <w:r w:rsidRPr="00B737B0">
        <w:rPr>
          <w:rFonts w:ascii="Arial" w:eastAsiaTheme="minorHAnsi" w:hAnsi="Arial" w:cs="Arial"/>
          <w:sz w:val="22"/>
          <w:szCs w:val="22"/>
          <w:lang w:val="de-DE" w:eastAsia="en-US"/>
        </w:rPr>
        <w:t xml:space="preserve"> uns auf </w:t>
      </w:r>
      <w:proofErr w:type="spellStart"/>
      <w:r w:rsidRPr="00B737B0">
        <w:rPr>
          <w:rFonts w:ascii="Arial" w:eastAsiaTheme="minorHAnsi" w:hAnsi="Arial" w:cs="Arial"/>
          <w:sz w:val="22"/>
          <w:szCs w:val="22"/>
          <w:lang w:val="de-DE" w:eastAsia="en-US"/>
        </w:rPr>
        <w:t>facebook</w:t>
      </w:r>
      <w:proofErr w:type="spellEnd"/>
      <w:r w:rsidRPr="00B737B0">
        <w:rPr>
          <w:rFonts w:ascii="Arial" w:eastAsiaTheme="minorHAnsi" w:hAnsi="Arial" w:cs="Arial"/>
          <w:sz w:val="22"/>
          <w:szCs w:val="22"/>
          <w:lang w:val="de-DE" w:eastAsia="en-US"/>
        </w:rPr>
        <w:t xml:space="preserve"> /</w:t>
      </w:r>
      <w:proofErr w:type="spellStart"/>
      <w:r w:rsidRPr="00B737B0">
        <w:rPr>
          <w:rFonts w:ascii="Arial" w:eastAsiaTheme="minorHAnsi" w:hAnsi="Arial" w:cs="Arial"/>
          <w:sz w:val="22"/>
          <w:szCs w:val="22"/>
          <w:lang w:val="de-DE" w:eastAsia="en-US"/>
        </w:rPr>
        <w:t>AllesWirdGut.Architektur</w:t>
      </w:r>
      <w:proofErr w:type="spellEnd"/>
      <w:r w:rsidRPr="00B737B0">
        <w:rPr>
          <w:rFonts w:ascii="Arial" w:eastAsiaTheme="minorHAnsi" w:hAnsi="Arial" w:cs="Arial"/>
          <w:sz w:val="22"/>
          <w:szCs w:val="22"/>
          <w:lang w:val="de-DE" w:eastAsia="en-US"/>
        </w:rPr>
        <w:t xml:space="preserve"> oder schreiben Sie uns ein Email an: press@alleswirdgut.cc</w:t>
      </w:r>
    </w:p>
    <w:sectPr w:rsidR="00611BA5" w:rsidRPr="00527B0B" w:rsidSect="00047B88">
      <w:footerReference w:type="default" r:id="rId9"/>
      <w:headerReference w:type="first" r:id="rId10"/>
      <w:footerReference w:type="first" r:id="rId11"/>
      <w:pgSz w:w="11906" w:h="16838" w:code="9"/>
      <w:pgMar w:top="2120" w:right="1558" w:bottom="1134" w:left="1276" w:header="1418" w:footer="4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47405A" w14:textId="77777777" w:rsidR="005224BE" w:rsidRPr="00A97F72" w:rsidRDefault="005224BE" w:rsidP="00A97F72">
      <w:r>
        <w:separator/>
      </w:r>
    </w:p>
  </w:endnote>
  <w:endnote w:type="continuationSeparator" w:id="0">
    <w:p w14:paraId="0CF36DA2" w14:textId="77777777" w:rsidR="005224BE" w:rsidRPr="00A97F72" w:rsidRDefault="005224BE" w:rsidP="00A97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4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20405030502010202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65 Medium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AEF52" w14:textId="77777777" w:rsidR="00041F55" w:rsidRDefault="00D068B9">
    <w:pPr>
      <w:pStyle w:val="Fuzeile"/>
    </w:pPr>
    <w:r>
      <w:rPr>
        <w:noProof/>
        <w:lang w:eastAsia="de-AT"/>
      </w:rPr>
      <mc:AlternateContent>
        <mc:Choice Requires="wps">
          <w:drawing>
            <wp:anchor distT="0" distB="0" distL="114300" distR="114300" simplePos="0" relativeHeight="251694080" behindDoc="0" locked="0" layoutInCell="1" allowOverlap="1" wp14:anchorId="649555A6" wp14:editId="5003A509">
              <wp:simplePos x="0" y="0"/>
              <wp:positionH relativeFrom="page">
                <wp:posOffset>20955</wp:posOffset>
              </wp:positionH>
              <wp:positionV relativeFrom="page">
                <wp:posOffset>10315575</wp:posOffset>
              </wp:positionV>
              <wp:extent cx="360000" cy="172800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0000" cy="172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9E1931" w14:textId="77777777" w:rsidR="00BA557D" w:rsidRPr="008815E2" w:rsidRDefault="00BA557D" w:rsidP="00BA557D">
                          <w:pPr>
                            <w:jc w:val="right"/>
                            <w:rPr>
                              <w:color w:val="808080" w:themeColor="background1" w:themeShade="80"/>
                              <w:sz w:val="10"/>
                            </w:rPr>
                          </w:pPr>
                          <w:r w:rsidRPr="00B94600">
                            <w:rPr>
                              <w:color w:val="808080" w:themeColor="background1" w:themeShade="80"/>
                              <w:sz w:val="10"/>
                            </w:rPr>
                            <w:fldChar w:fldCharType="begin"/>
                          </w:r>
                          <w:r w:rsidRPr="00B94600">
                            <w:rPr>
                              <w:color w:val="808080" w:themeColor="background1" w:themeShade="80"/>
                              <w:sz w:val="10"/>
                            </w:rPr>
                            <w:instrText>PAGE   \* MERGEFORMAT</w:instrText>
                          </w:r>
                          <w:r w:rsidRPr="00B94600">
                            <w:rPr>
                              <w:color w:val="808080" w:themeColor="background1" w:themeShade="80"/>
                              <w:sz w:val="10"/>
                            </w:rPr>
                            <w:fldChar w:fldCharType="separate"/>
                          </w:r>
                          <w:r w:rsidR="00527B0B" w:rsidRPr="00527B0B">
                            <w:rPr>
                              <w:noProof/>
                              <w:color w:val="808080" w:themeColor="background1" w:themeShade="80"/>
                              <w:sz w:val="10"/>
                              <w:lang w:val="de-DE"/>
                            </w:rPr>
                            <w:t>2</w:t>
                          </w:r>
                          <w:r w:rsidRPr="00B94600">
                            <w:rPr>
                              <w:color w:val="808080" w:themeColor="background1" w:themeShade="80"/>
                              <w:sz w:val="10"/>
                            </w:rPr>
                            <w:fldChar w:fldCharType="end"/>
                          </w:r>
                          <w:r>
                            <w:rPr>
                              <w:color w:val="808080" w:themeColor="background1" w:themeShade="80"/>
                              <w:sz w:val="10"/>
                            </w:rPr>
                            <w:t xml:space="preserve"> l </w:t>
                          </w:r>
                          <w:r>
                            <w:rPr>
                              <w:color w:val="808080" w:themeColor="background1" w:themeShade="80"/>
                              <w:sz w:val="10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color w:val="808080" w:themeColor="background1" w:themeShade="80"/>
                              <w:sz w:val="10"/>
                            </w:rPr>
                            <w:fldChar w:fldCharType="separate"/>
                          </w:r>
                          <w:r w:rsidR="00527B0B">
                            <w:rPr>
                              <w:noProof/>
                              <w:color w:val="808080" w:themeColor="background1" w:themeShade="80"/>
                              <w:sz w:val="10"/>
                            </w:rPr>
                            <w:t>2</w:t>
                          </w:r>
                          <w:r>
                            <w:rPr>
                              <w:color w:val="808080" w:themeColor="background1" w:themeShade="80"/>
                              <w:sz w:val="1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margin-left:1.65pt;margin-top:812.25pt;width:28.35pt;height:13.6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" filled="f" stroked="f" strokeweight=".5pt">
              <v:textbox>
                <w:txbxContent>
                  <w:p w14:paraId="2B9E1931" w14:textId="77777777" w:rsidR="00BA557D" w:rsidRPr="008815E2" w:rsidRDefault="00BA557D" w:rsidP="00BA557D">
                    <w:pPr>
                      <w:jc w:val="right"/>
                      <w:rPr>
                        <w:color w:val="808080" w:themeColor="background1" w:themeShade="80"/>
                        <w:sz w:val="10"/>
                      </w:rPr>
                    </w:pPr>
                    <w:r w:rsidRPr="00B94600">
                      <w:rPr>
                        <w:color w:val="808080" w:themeColor="background1" w:themeShade="80"/>
                        <w:sz w:val="10"/>
                      </w:rPr>
                      <w:fldChar w:fldCharType="begin"/>
                    </w:r>
                    <w:r w:rsidRPr="00B94600">
                      <w:rPr>
                        <w:color w:val="808080" w:themeColor="background1" w:themeShade="80"/>
                        <w:sz w:val="10"/>
                      </w:rPr>
                      <w:instrText>PAGE   \* MERGEFORMAT</w:instrText>
                    </w:r>
                    <w:r w:rsidRPr="00B94600">
                      <w:rPr>
                        <w:color w:val="808080" w:themeColor="background1" w:themeShade="80"/>
                        <w:sz w:val="10"/>
                      </w:rPr>
                      <w:fldChar w:fldCharType="separate"/>
                    </w:r>
                    <w:r w:rsidR="00527B0B" w:rsidRPr="00527B0B">
                      <w:rPr>
                        <w:noProof/>
                        <w:color w:val="808080" w:themeColor="background1" w:themeShade="80"/>
                        <w:sz w:val="10"/>
                        <w:lang w:val="de-DE"/>
                      </w:rPr>
                      <w:t>2</w:t>
                    </w:r>
                    <w:r w:rsidRPr="00B94600">
                      <w:rPr>
                        <w:color w:val="808080" w:themeColor="background1" w:themeShade="80"/>
                        <w:sz w:val="10"/>
                      </w:rPr>
                      <w:fldChar w:fldCharType="end"/>
                    </w:r>
                    <w:r>
                      <w:rPr>
                        <w:color w:val="808080" w:themeColor="background1" w:themeShade="80"/>
                        <w:sz w:val="10"/>
                      </w:rPr>
                      <w:t xml:space="preserve"> l </w:t>
                    </w:r>
                    <w:r>
                      <w:rPr>
                        <w:color w:val="808080" w:themeColor="background1" w:themeShade="80"/>
                        <w:sz w:val="10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0"/>
                      </w:rPr>
                      <w:instrText xml:space="preserve"> NUMPAGES  \* Arabic  \* MERGEFORMAT </w:instrText>
                    </w:r>
                    <w:r>
                      <w:rPr>
                        <w:color w:val="808080" w:themeColor="background1" w:themeShade="80"/>
                        <w:sz w:val="10"/>
                      </w:rPr>
                      <w:fldChar w:fldCharType="separate"/>
                    </w:r>
                    <w:r w:rsidR="00527B0B">
                      <w:rPr>
                        <w:noProof/>
                        <w:color w:val="808080" w:themeColor="background1" w:themeShade="80"/>
                        <w:sz w:val="10"/>
                      </w:rPr>
                      <w:t>2</w:t>
                    </w:r>
                    <w:r>
                      <w:rPr>
                        <w:color w:val="808080" w:themeColor="background1" w:themeShade="80"/>
                        <w:sz w:val="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41F55">
      <w:rPr>
        <w:noProof/>
        <w:lang w:eastAsia="de-AT"/>
      </w:rPr>
      <w:drawing>
        <wp:anchor distT="0" distB="0" distL="114300" distR="114300" simplePos="0" relativeHeight="251683840" behindDoc="1" locked="0" layoutInCell="1" allowOverlap="1" wp14:anchorId="36DF1B0B" wp14:editId="281D477E">
          <wp:simplePos x="0" y="0"/>
          <wp:positionH relativeFrom="column">
            <wp:posOffset>5976620</wp:posOffset>
          </wp:positionH>
          <wp:positionV relativeFrom="page">
            <wp:posOffset>10106660</wp:posOffset>
          </wp:positionV>
          <wp:extent cx="619200" cy="306000"/>
          <wp:effectExtent l="0" t="0" r="0" b="0"/>
          <wp:wrapTight wrapText="bothSides">
            <wp:wrapPolygon edited="0">
              <wp:start x="0" y="0"/>
              <wp:lineTo x="0" y="20208"/>
              <wp:lineTo x="20603" y="20208"/>
              <wp:lineTo x="20603" y="0"/>
              <wp:lineTo x="0" y="0"/>
            </wp:wrapPolygon>
          </wp:wrapTight>
          <wp:docPr id="32" name="Grafik 32" descr="P:\100_P_EXTERN\120_P_presse\020_CI_AWG\CI_AllesWirdGut_2013\Logo\Logo_Bildmark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:\100_P_EXTERN\120_P_presse\020_CI_AWG\CI_AllesWirdGut_2013\Logo\Logo_Bildmark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41F55" w:rsidRPr="005E20D9">
      <w:rPr>
        <w:noProof/>
        <w:lang w:eastAsia="de-AT"/>
      </w:rPr>
      <w:drawing>
        <wp:anchor distT="0" distB="0" distL="114300" distR="114300" simplePos="0" relativeHeight="251668480" behindDoc="0" locked="1" layoutInCell="1" allowOverlap="1" wp14:anchorId="064C8618" wp14:editId="40C0E79D">
          <wp:simplePos x="0" y="0"/>
          <wp:positionH relativeFrom="column">
            <wp:posOffset>-280670</wp:posOffset>
          </wp:positionH>
          <wp:positionV relativeFrom="page">
            <wp:posOffset>10153015</wp:posOffset>
          </wp:positionV>
          <wp:extent cx="6120000" cy="442800"/>
          <wp:effectExtent l="0" t="0" r="0" b="0"/>
          <wp:wrapSquare wrapText="bothSides"/>
          <wp:docPr id="33" name="Grafi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sszeile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000" cy="44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03269D" w14:textId="77777777" w:rsidR="00041F55" w:rsidRPr="00A97F72" w:rsidRDefault="00B73037" w:rsidP="00A97F72">
    <w:r>
      <w:rPr>
        <w:noProof/>
      </w:rPr>
      <w:drawing>
        <wp:anchor distT="0" distB="0" distL="114300" distR="114300" simplePos="0" relativeHeight="251701248" behindDoc="0" locked="1" layoutInCell="0" allowOverlap="0" wp14:anchorId="24AB7C80" wp14:editId="61D3F0D2">
          <wp:simplePos x="0" y="0"/>
          <wp:positionH relativeFrom="page">
            <wp:posOffset>6821805</wp:posOffset>
          </wp:positionH>
          <wp:positionV relativeFrom="page">
            <wp:posOffset>10177145</wp:posOffset>
          </wp:positionV>
          <wp:extent cx="469265" cy="153670"/>
          <wp:effectExtent l="0" t="0" r="6985" b="0"/>
          <wp:wrapSquare wrapText="bothSides"/>
          <wp:docPr id="36" name="Grafik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ildmark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9265" cy="153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41F55">
      <w:rPr>
        <w:noProof/>
      </w:rPr>
      <w:drawing>
        <wp:anchor distT="0" distB="0" distL="114300" distR="114300" simplePos="0" relativeHeight="251662336" behindDoc="0" locked="1" layoutInCell="1" allowOverlap="1" wp14:anchorId="1ACA9C95" wp14:editId="69E5B001">
          <wp:simplePos x="0" y="0"/>
          <wp:positionH relativeFrom="column">
            <wp:posOffset>-385445</wp:posOffset>
          </wp:positionH>
          <wp:positionV relativeFrom="page">
            <wp:posOffset>10161270</wp:posOffset>
          </wp:positionV>
          <wp:extent cx="6396355" cy="340995"/>
          <wp:effectExtent l="0" t="0" r="4445" b="1905"/>
          <wp:wrapNone/>
          <wp:docPr id="37" name="Grafik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sszeile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96355" cy="340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7493DC" w14:textId="77777777" w:rsidR="005224BE" w:rsidRPr="00A97F72" w:rsidRDefault="005224BE" w:rsidP="00A97F72">
      <w:r>
        <w:separator/>
      </w:r>
    </w:p>
  </w:footnote>
  <w:footnote w:type="continuationSeparator" w:id="0">
    <w:p w14:paraId="6A656ABB" w14:textId="77777777" w:rsidR="005224BE" w:rsidRPr="00A97F72" w:rsidRDefault="005224BE" w:rsidP="00A97F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014BE9" w14:textId="77777777" w:rsidR="005A70C2" w:rsidRDefault="005A70C2" w:rsidP="00A97F72">
    <w:pPr>
      <w:rPr>
        <w:rFonts w:ascii="Helvetica 65 Medium" w:hAnsi="Helvetica 65 Medium"/>
        <w:sz w:val="22"/>
      </w:rPr>
    </w:pPr>
  </w:p>
  <w:p w14:paraId="3DC9F4CC" w14:textId="77777777" w:rsidR="005A70C2" w:rsidRDefault="005A70C2" w:rsidP="00A97F72">
    <w:pPr>
      <w:rPr>
        <w:rFonts w:ascii="Helvetica 65 Medium" w:hAnsi="Helvetica 65 Medium"/>
        <w:sz w:val="22"/>
      </w:rPr>
    </w:pPr>
  </w:p>
  <w:p w14:paraId="07C11712" w14:textId="77777777" w:rsidR="005A70C2" w:rsidRDefault="005A70C2" w:rsidP="00A97F72">
    <w:pPr>
      <w:rPr>
        <w:rFonts w:ascii="Helvetica 65 Medium" w:hAnsi="Helvetica 65 Medium"/>
        <w:sz w:val="22"/>
      </w:rPr>
    </w:pPr>
  </w:p>
  <w:p w14:paraId="159EC2AB" w14:textId="77777777" w:rsidR="00A10F90" w:rsidRPr="00A10F90" w:rsidRDefault="00B73037" w:rsidP="00A97F72">
    <w:pPr>
      <w:rPr>
        <w:rFonts w:ascii="Helvetica 65 Medium" w:hAnsi="Helvetica 65 Medium"/>
      </w:rPr>
    </w:pPr>
    <w:r w:rsidRPr="00EE67AB">
      <w:rPr>
        <w:rFonts w:ascii="Helvetica 65 Medium" w:hAnsi="Helvetica 65 Medium"/>
        <w:noProof/>
      </w:rPr>
      <w:drawing>
        <wp:anchor distT="0" distB="0" distL="114300" distR="114300" simplePos="0" relativeHeight="251700224" behindDoc="0" locked="1" layoutInCell="0" allowOverlap="0" wp14:anchorId="438241E9" wp14:editId="7727533E">
          <wp:simplePos x="0" y="0"/>
          <wp:positionH relativeFrom="column">
            <wp:posOffset>-308610</wp:posOffset>
          </wp:positionH>
          <wp:positionV relativeFrom="page">
            <wp:posOffset>790575</wp:posOffset>
          </wp:positionV>
          <wp:extent cx="2155825" cy="261620"/>
          <wp:effectExtent l="0" t="0" r="0" b="5080"/>
          <wp:wrapSquare wrapText="bothSides"/>
          <wp:docPr id="34" name="Grafik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wortmark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5825" cy="2616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41F55" w:rsidRPr="00EE67AB">
      <w:rPr>
        <w:rFonts w:ascii="Helvetica 65 Medium" w:hAnsi="Helvetica 65 Medium"/>
        <w:noProof/>
      </w:rPr>
      <mc:AlternateContent>
        <mc:Choice Requires="wps">
          <w:drawing>
            <wp:anchor distT="0" distB="0" distL="114300" distR="114300" simplePos="0" relativeHeight="251682816" behindDoc="0" locked="1" layoutInCell="0" allowOverlap="0" wp14:anchorId="3AB17C4B" wp14:editId="45FA0C02">
              <wp:simplePos x="0" y="0"/>
              <wp:positionH relativeFrom="leftMargin">
                <wp:posOffset>215900</wp:posOffset>
              </wp:positionH>
              <wp:positionV relativeFrom="topMargin">
                <wp:posOffset>3636645</wp:posOffset>
              </wp:positionV>
              <wp:extent cx="172800" cy="0"/>
              <wp:effectExtent l="0" t="0" r="36830" b="19050"/>
              <wp:wrapSquare wrapText="bothSides"/>
              <wp:docPr id="27" name="Gerade Verbindung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72800" cy="0"/>
                      </a:xfrm>
                      <a:prstGeom prst="line">
                        <a:avLst/>
                      </a:prstGeom>
                      <a:ln w="3175" cap="rnd"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mo="http://schemas.microsoft.com/office/mac/office/2008/main" xmlns:mv="urn:schemas-microsoft-com:mac:vml">
          <w:pict>
            <v:line id="Gerade Verbindung 27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width-relative:margin" from="17pt,286.35pt" to="30.6pt,286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" o:allowincell="f" o:allowoverlap="f" strokecolor="#7f7f7f [1612]" strokeweight=".25pt">
              <v:stroke endcap="round"/>
              <w10:wrap type="square" anchorx="margin" anchory="margin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520C3"/>
    <w:multiLevelType w:val="multilevel"/>
    <w:tmpl w:val="3CE21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176344"/>
    <w:multiLevelType w:val="multilevel"/>
    <w:tmpl w:val="D5FCB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7D67E4"/>
    <w:multiLevelType w:val="multilevel"/>
    <w:tmpl w:val="D0C2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5E25DA"/>
    <w:multiLevelType w:val="multilevel"/>
    <w:tmpl w:val="A274C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EE406E"/>
    <w:multiLevelType w:val="multilevel"/>
    <w:tmpl w:val="F1F6E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4039A7"/>
    <w:multiLevelType w:val="multilevel"/>
    <w:tmpl w:val="0616C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221A11"/>
    <w:multiLevelType w:val="multilevel"/>
    <w:tmpl w:val="522E3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9EE6E84"/>
    <w:multiLevelType w:val="multilevel"/>
    <w:tmpl w:val="F6188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03B3F54"/>
    <w:multiLevelType w:val="multilevel"/>
    <w:tmpl w:val="7FC88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33355CF"/>
    <w:multiLevelType w:val="multilevel"/>
    <w:tmpl w:val="53E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8"/>
  </w:num>
  <w:num w:numId="5">
    <w:abstractNumId w:val="7"/>
  </w:num>
  <w:num w:numId="6">
    <w:abstractNumId w:val="1"/>
  </w:num>
  <w:num w:numId="7">
    <w:abstractNumId w:val="2"/>
  </w:num>
  <w:num w:numId="8">
    <w:abstractNumId w:val="9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ocumentProtection w:edit="forms" w:formatting="1" w:enforcement="0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4BE"/>
    <w:rsid w:val="00001F22"/>
    <w:rsid w:val="000111C4"/>
    <w:rsid w:val="00021A51"/>
    <w:rsid w:val="000234FC"/>
    <w:rsid w:val="0003197F"/>
    <w:rsid w:val="00034DFA"/>
    <w:rsid w:val="000369E2"/>
    <w:rsid w:val="00041F55"/>
    <w:rsid w:val="00047B88"/>
    <w:rsid w:val="000509F9"/>
    <w:rsid w:val="00084069"/>
    <w:rsid w:val="00095877"/>
    <w:rsid w:val="000B5243"/>
    <w:rsid w:val="000C699B"/>
    <w:rsid w:val="000D2D78"/>
    <w:rsid w:val="000F41A0"/>
    <w:rsid w:val="000F681F"/>
    <w:rsid w:val="000F6C1C"/>
    <w:rsid w:val="00101679"/>
    <w:rsid w:val="00102841"/>
    <w:rsid w:val="0012066C"/>
    <w:rsid w:val="00145B71"/>
    <w:rsid w:val="00163347"/>
    <w:rsid w:val="0016750D"/>
    <w:rsid w:val="00171F1E"/>
    <w:rsid w:val="00194F68"/>
    <w:rsid w:val="001B49DA"/>
    <w:rsid w:val="001C15AE"/>
    <w:rsid w:val="001F78F5"/>
    <w:rsid w:val="00201B91"/>
    <w:rsid w:val="00210859"/>
    <w:rsid w:val="00217E37"/>
    <w:rsid w:val="002458EF"/>
    <w:rsid w:val="00247154"/>
    <w:rsid w:val="00267151"/>
    <w:rsid w:val="002705FD"/>
    <w:rsid w:val="00284603"/>
    <w:rsid w:val="00294B36"/>
    <w:rsid w:val="002A1424"/>
    <w:rsid w:val="002E0D13"/>
    <w:rsid w:val="002E5CC4"/>
    <w:rsid w:val="002F06D4"/>
    <w:rsid w:val="00313AF9"/>
    <w:rsid w:val="00325846"/>
    <w:rsid w:val="00326A40"/>
    <w:rsid w:val="003307EE"/>
    <w:rsid w:val="0034300F"/>
    <w:rsid w:val="0034742C"/>
    <w:rsid w:val="003511AF"/>
    <w:rsid w:val="00354AA4"/>
    <w:rsid w:val="0036633A"/>
    <w:rsid w:val="00366D83"/>
    <w:rsid w:val="003908E7"/>
    <w:rsid w:val="00395204"/>
    <w:rsid w:val="003F13F9"/>
    <w:rsid w:val="004403B1"/>
    <w:rsid w:val="00441230"/>
    <w:rsid w:val="00482828"/>
    <w:rsid w:val="0049474F"/>
    <w:rsid w:val="004A6081"/>
    <w:rsid w:val="004E3DD4"/>
    <w:rsid w:val="00517D1C"/>
    <w:rsid w:val="005224BE"/>
    <w:rsid w:val="00522708"/>
    <w:rsid w:val="00527B0B"/>
    <w:rsid w:val="005330C9"/>
    <w:rsid w:val="00535F3C"/>
    <w:rsid w:val="00537173"/>
    <w:rsid w:val="00550723"/>
    <w:rsid w:val="00555AFB"/>
    <w:rsid w:val="00561776"/>
    <w:rsid w:val="0057533D"/>
    <w:rsid w:val="005766E5"/>
    <w:rsid w:val="005A70C2"/>
    <w:rsid w:val="005C2EF9"/>
    <w:rsid w:val="005E20D9"/>
    <w:rsid w:val="005F39DA"/>
    <w:rsid w:val="00611BA5"/>
    <w:rsid w:val="0061772B"/>
    <w:rsid w:val="006817F6"/>
    <w:rsid w:val="006D1AB0"/>
    <w:rsid w:val="006E3F4B"/>
    <w:rsid w:val="00721C7E"/>
    <w:rsid w:val="0073477D"/>
    <w:rsid w:val="007364A7"/>
    <w:rsid w:val="00737F3E"/>
    <w:rsid w:val="007407DA"/>
    <w:rsid w:val="00744173"/>
    <w:rsid w:val="00753A01"/>
    <w:rsid w:val="007714F4"/>
    <w:rsid w:val="00772C38"/>
    <w:rsid w:val="007912D0"/>
    <w:rsid w:val="007B37F9"/>
    <w:rsid w:val="007B3E44"/>
    <w:rsid w:val="007B77C3"/>
    <w:rsid w:val="007C1ABC"/>
    <w:rsid w:val="007C79F6"/>
    <w:rsid w:val="007D7FBE"/>
    <w:rsid w:val="007F48C4"/>
    <w:rsid w:val="0080572A"/>
    <w:rsid w:val="0082496C"/>
    <w:rsid w:val="00855A7C"/>
    <w:rsid w:val="0088119E"/>
    <w:rsid w:val="008815E2"/>
    <w:rsid w:val="00885740"/>
    <w:rsid w:val="008969D5"/>
    <w:rsid w:val="008B1C39"/>
    <w:rsid w:val="008B32FE"/>
    <w:rsid w:val="008B7CC4"/>
    <w:rsid w:val="0090409B"/>
    <w:rsid w:val="00912109"/>
    <w:rsid w:val="00925875"/>
    <w:rsid w:val="0094560F"/>
    <w:rsid w:val="00983231"/>
    <w:rsid w:val="00A07913"/>
    <w:rsid w:val="00A10F90"/>
    <w:rsid w:val="00A65227"/>
    <w:rsid w:val="00A7354B"/>
    <w:rsid w:val="00A751CA"/>
    <w:rsid w:val="00A97F72"/>
    <w:rsid w:val="00AB5DEA"/>
    <w:rsid w:val="00AC0C0B"/>
    <w:rsid w:val="00AC2B18"/>
    <w:rsid w:val="00AE22AA"/>
    <w:rsid w:val="00AE551C"/>
    <w:rsid w:val="00AF7B00"/>
    <w:rsid w:val="00B16348"/>
    <w:rsid w:val="00B277F6"/>
    <w:rsid w:val="00B4494B"/>
    <w:rsid w:val="00B632EC"/>
    <w:rsid w:val="00B73037"/>
    <w:rsid w:val="00B737B0"/>
    <w:rsid w:val="00BA557D"/>
    <w:rsid w:val="00BB755D"/>
    <w:rsid w:val="00BD6149"/>
    <w:rsid w:val="00C205D4"/>
    <w:rsid w:val="00C245C1"/>
    <w:rsid w:val="00C3736E"/>
    <w:rsid w:val="00C60AFB"/>
    <w:rsid w:val="00C73A62"/>
    <w:rsid w:val="00C8169F"/>
    <w:rsid w:val="00C86CFF"/>
    <w:rsid w:val="00C916CE"/>
    <w:rsid w:val="00CA5EF8"/>
    <w:rsid w:val="00CB2DEB"/>
    <w:rsid w:val="00CF2102"/>
    <w:rsid w:val="00D068B9"/>
    <w:rsid w:val="00D132AF"/>
    <w:rsid w:val="00D14CBC"/>
    <w:rsid w:val="00D34CAF"/>
    <w:rsid w:val="00D630FE"/>
    <w:rsid w:val="00D70896"/>
    <w:rsid w:val="00DA4972"/>
    <w:rsid w:val="00DB79FD"/>
    <w:rsid w:val="00DC481C"/>
    <w:rsid w:val="00DC7F2A"/>
    <w:rsid w:val="00DF3246"/>
    <w:rsid w:val="00DF7675"/>
    <w:rsid w:val="00E12682"/>
    <w:rsid w:val="00E34A08"/>
    <w:rsid w:val="00E377E5"/>
    <w:rsid w:val="00E55D3F"/>
    <w:rsid w:val="00E65308"/>
    <w:rsid w:val="00E82652"/>
    <w:rsid w:val="00EA0875"/>
    <w:rsid w:val="00ED6565"/>
    <w:rsid w:val="00ED7361"/>
    <w:rsid w:val="00EE67AB"/>
    <w:rsid w:val="00F0569F"/>
    <w:rsid w:val="00F06DED"/>
    <w:rsid w:val="00F14AB9"/>
    <w:rsid w:val="00F1515C"/>
    <w:rsid w:val="00F237B3"/>
    <w:rsid w:val="00F26430"/>
    <w:rsid w:val="00F54483"/>
    <w:rsid w:val="00F662F2"/>
    <w:rsid w:val="00FA07A1"/>
    <w:rsid w:val="00FA3702"/>
    <w:rsid w:val="00FA4E38"/>
    <w:rsid w:val="00FA561E"/>
    <w:rsid w:val="00FC41B4"/>
    <w:rsid w:val="00FC47DB"/>
    <w:rsid w:val="00FD477E"/>
    <w:rsid w:val="00FE17B1"/>
    <w:rsid w:val="00FF0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21683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 45 Light" w:eastAsiaTheme="minorHAnsi" w:hAnsi="Helvetica 45 Light" w:cstheme="minorBidi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semiHidden="0" w:uiPriority="59" w:unhideWhenUsed="0"/>
    <w:lsdException w:name="Placeholder Text" w:unhideWhenUsed="0"/>
    <w:lsdException w:name="No Spacing" w:locked="0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224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paragraph" w:styleId="berschrift1">
    <w:name w:val="heading 1"/>
    <w:basedOn w:val="Standard"/>
    <w:link w:val="berschrift1Zchn"/>
    <w:uiPriority w:val="9"/>
    <w:qFormat/>
    <w:locked/>
    <w:rsid w:val="00F662F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locked/>
    <w:rsid w:val="00F662F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berschrift3">
    <w:name w:val="heading 3"/>
    <w:basedOn w:val="Standard"/>
    <w:link w:val="berschrift3Zchn"/>
    <w:uiPriority w:val="9"/>
    <w:qFormat/>
    <w:locked/>
    <w:rsid w:val="00F662F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locked/>
    <w:rsid w:val="000369E2"/>
    <w:pPr>
      <w:tabs>
        <w:tab w:val="center" w:pos="4536"/>
        <w:tab w:val="right" w:pos="9072"/>
      </w:tabs>
    </w:pPr>
    <w:rPr>
      <w:rFonts w:ascii="Helvetica 45 Light" w:eastAsiaTheme="minorHAnsi" w:hAnsi="Helvetica 45 Light" w:cstheme="minorBidi"/>
      <w:sz w:val="20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0369E2"/>
  </w:style>
  <w:style w:type="paragraph" w:styleId="Fuzeile">
    <w:name w:val="footer"/>
    <w:basedOn w:val="Standard"/>
    <w:link w:val="FuzeileZchn"/>
    <w:uiPriority w:val="99"/>
    <w:unhideWhenUsed/>
    <w:locked/>
    <w:rsid w:val="000369E2"/>
    <w:pPr>
      <w:tabs>
        <w:tab w:val="center" w:pos="4536"/>
        <w:tab w:val="right" w:pos="9072"/>
      </w:tabs>
    </w:pPr>
    <w:rPr>
      <w:rFonts w:ascii="Helvetica 45 Light" w:eastAsiaTheme="minorHAnsi" w:hAnsi="Helvetica 45 Light" w:cstheme="minorBidi"/>
      <w:sz w:val="20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0369E2"/>
  </w:style>
  <w:style w:type="paragraph" w:styleId="Sprechblasentext">
    <w:name w:val="Balloon Text"/>
    <w:basedOn w:val="Standard"/>
    <w:link w:val="SprechblasentextZchn"/>
    <w:uiPriority w:val="99"/>
    <w:semiHidden/>
    <w:unhideWhenUsed/>
    <w:locked/>
    <w:rsid w:val="00036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369E2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locked/>
    <w:rsid w:val="003511AF"/>
    <w:pPr>
      <w:spacing w:after="0" w:line="240" w:lineRule="auto"/>
    </w:pPr>
  </w:style>
  <w:style w:type="paragraph" w:customStyle="1" w:styleId="EinfAbs">
    <w:name w:val="[Einf. Abs.]"/>
    <w:basedOn w:val="Standard"/>
    <w:uiPriority w:val="99"/>
    <w:locked/>
    <w:rsid w:val="00FA561E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val="de-DE"/>
    </w:rPr>
  </w:style>
  <w:style w:type="character" w:styleId="Hyperlink">
    <w:name w:val="Hyperlink"/>
    <w:basedOn w:val="Absatz-Standardschriftart"/>
    <w:uiPriority w:val="99"/>
    <w:unhideWhenUsed/>
    <w:locked/>
    <w:rsid w:val="00772C38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662F2"/>
    <w:rPr>
      <w:rFonts w:ascii="Times New Roman" w:eastAsia="Times New Roman" w:hAnsi="Times New Roman" w:cs="Times New Roman"/>
      <w:b/>
      <w:bCs/>
      <w:kern w:val="36"/>
      <w:sz w:val="48"/>
      <w:szCs w:val="4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662F2"/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662F2"/>
    <w:rPr>
      <w:rFonts w:ascii="Times New Roman" w:eastAsia="Times New Roman" w:hAnsi="Times New Roman" w:cs="Times New Roman"/>
      <w:b/>
      <w:bCs/>
      <w:sz w:val="27"/>
      <w:szCs w:val="27"/>
      <w:lang w:eastAsia="de-AT"/>
    </w:rPr>
  </w:style>
  <w:style w:type="character" w:styleId="Fett">
    <w:name w:val="Strong"/>
    <w:basedOn w:val="Absatz-Standardschriftart"/>
    <w:uiPriority w:val="22"/>
    <w:qFormat/>
    <w:locked/>
    <w:rsid w:val="00F662F2"/>
    <w:rPr>
      <w:b/>
      <w:bCs/>
    </w:rPr>
  </w:style>
  <w:style w:type="paragraph" w:styleId="StandardWeb">
    <w:name w:val="Normal (Web)"/>
    <w:basedOn w:val="Standard"/>
    <w:uiPriority w:val="99"/>
    <w:unhideWhenUsed/>
    <w:locked/>
    <w:rsid w:val="00F662F2"/>
    <w:pPr>
      <w:spacing w:before="100" w:beforeAutospacing="1" w:after="100" w:afterAutospacing="1"/>
    </w:pPr>
  </w:style>
  <w:style w:type="character" w:customStyle="1" w:styleId="tocnumber">
    <w:name w:val="tocnumber"/>
    <w:basedOn w:val="Absatz-Standardschriftart"/>
    <w:rsid w:val="00F662F2"/>
  </w:style>
  <w:style w:type="character" w:customStyle="1" w:styleId="toctext">
    <w:name w:val="toctext"/>
    <w:basedOn w:val="Absatz-Standardschriftart"/>
    <w:rsid w:val="00F662F2"/>
  </w:style>
  <w:style w:type="character" w:customStyle="1" w:styleId="mw-headline">
    <w:name w:val="mw-headline"/>
    <w:basedOn w:val="Absatz-Standardschriftart"/>
    <w:rsid w:val="00F662F2"/>
  </w:style>
  <w:style w:type="character" w:customStyle="1" w:styleId="romain">
    <w:name w:val="romain"/>
    <w:basedOn w:val="Absatz-Standardschriftart"/>
    <w:rsid w:val="00F662F2"/>
  </w:style>
  <w:style w:type="paragraph" w:customStyle="1" w:styleId="titre">
    <w:name w:val="titre"/>
    <w:basedOn w:val="Standard"/>
    <w:rsid w:val="00F662F2"/>
    <w:pPr>
      <w:spacing w:before="100" w:beforeAutospacing="1" w:after="100" w:afterAutospacing="1"/>
    </w:pPr>
  </w:style>
  <w:style w:type="character" w:customStyle="1" w:styleId="nowrap">
    <w:name w:val="nowrap"/>
    <w:basedOn w:val="Absatz-Standardschriftart"/>
    <w:rsid w:val="00F662F2"/>
  </w:style>
  <w:style w:type="character" w:customStyle="1" w:styleId="project">
    <w:name w:val="project"/>
    <w:basedOn w:val="Absatz-Standardschriftart"/>
    <w:rsid w:val="00F662F2"/>
  </w:style>
  <w:style w:type="table" w:styleId="Tabellenraster">
    <w:name w:val="Table Grid"/>
    <w:basedOn w:val="NormaleTabelle"/>
    <w:uiPriority w:val="59"/>
    <w:locked/>
    <w:rsid w:val="004403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 45 Light" w:eastAsiaTheme="minorHAnsi" w:hAnsi="Helvetica 45 Light" w:cstheme="minorBidi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semiHidden="0" w:uiPriority="59" w:unhideWhenUsed="0"/>
    <w:lsdException w:name="Placeholder Text" w:unhideWhenUsed="0"/>
    <w:lsdException w:name="No Spacing" w:locked="0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224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paragraph" w:styleId="berschrift1">
    <w:name w:val="heading 1"/>
    <w:basedOn w:val="Standard"/>
    <w:link w:val="berschrift1Zchn"/>
    <w:uiPriority w:val="9"/>
    <w:qFormat/>
    <w:locked/>
    <w:rsid w:val="00F662F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locked/>
    <w:rsid w:val="00F662F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berschrift3">
    <w:name w:val="heading 3"/>
    <w:basedOn w:val="Standard"/>
    <w:link w:val="berschrift3Zchn"/>
    <w:uiPriority w:val="9"/>
    <w:qFormat/>
    <w:locked/>
    <w:rsid w:val="00F662F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locked/>
    <w:rsid w:val="000369E2"/>
    <w:pPr>
      <w:tabs>
        <w:tab w:val="center" w:pos="4536"/>
        <w:tab w:val="right" w:pos="9072"/>
      </w:tabs>
    </w:pPr>
    <w:rPr>
      <w:rFonts w:ascii="Helvetica 45 Light" w:eastAsiaTheme="minorHAnsi" w:hAnsi="Helvetica 45 Light" w:cstheme="minorBidi"/>
      <w:sz w:val="20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0369E2"/>
  </w:style>
  <w:style w:type="paragraph" w:styleId="Fuzeile">
    <w:name w:val="footer"/>
    <w:basedOn w:val="Standard"/>
    <w:link w:val="FuzeileZchn"/>
    <w:uiPriority w:val="99"/>
    <w:unhideWhenUsed/>
    <w:locked/>
    <w:rsid w:val="000369E2"/>
    <w:pPr>
      <w:tabs>
        <w:tab w:val="center" w:pos="4536"/>
        <w:tab w:val="right" w:pos="9072"/>
      </w:tabs>
    </w:pPr>
    <w:rPr>
      <w:rFonts w:ascii="Helvetica 45 Light" w:eastAsiaTheme="minorHAnsi" w:hAnsi="Helvetica 45 Light" w:cstheme="minorBidi"/>
      <w:sz w:val="20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0369E2"/>
  </w:style>
  <w:style w:type="paragraph" w:styleId="Sprechblasentext">
    <w:name w:val="Balloon Text"/>
    <w:basedOn w:val="Standard"/>
    <w:link w:val="SprechblasentextZchn"/>
    <w:uiPriority w:val="99"/>
    <w:semiHidden/>
    <w:unhideWhenUsed/>
    <w:locked/>
    <w:rsid w:val="00036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369E2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locked/>
    <w:rsid w:val="003511AF"/>
    <w:pPr>
      <w:spacing w:after="0" w:line="240" w:lineRule="auto"/>
    </w:pPr>
  </w:style>
  <w:style w:type="paragraph" w:customStyle="1" w:styleId="EinfAbs">
    <w:name w:val="[Einf. Abs.]"/>
    <w:basedOn w:val="Standard"/>
    <w:uiPriority w:val="99"/>
    <w:locked/>
    <w:rsid w:val="00FA561E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val="de-DE"/>
    </w:rPr>
  </w:style>
  <w:style w:type="character" w:styleId="Hyperlink">
    <w:name w:val="Hyperlink"/>
    <w:basedOn w:val="Absatz-Standardschriftart"/>
    <w:uiPriority w:val="99"/>
    <w:unhideWhenUsed/>
    <w:locked/>
    <w:rsid w:val="00772C38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662F2"/>
    <w:rPr>
      <w:rFonts w:ascii="Times New Roman" w:eastAsia="Times New Roman" w:hAnsi="Times New Roman" w:cs="Times New Roman"/>
      <w:b/>
      <w:bCs/>
      <w:kern w:val="36"/>
      <w:sz w:val="48"/>
      <w:szCs w:val="4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662F2"/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662F2"/>
    <w:rPr>
      <w:rFonts w:ascii="Times New Roman" w:eastAsia="Times New Roman" w:hAnsi="Times New Roman" w:cs="Times New Roman"/>
      <w:b/>
      <w:bCs/>
      <w:sz w:val="27"/>
      <w:szCs w:val="27"/>
      <w:lang w:eastAsia="de-AT"/>
    </w:rPr>
  </w:style>
  <w:style w:type="character" w:styleId="Fett">
    <w:name w:val="Strong"/>
    <w:basedOn w:val="Absatz-Standardschriftart"/>
    <w:uiPriority w:val="22"/>
    <w:qFormat/>
    <w:locked/>
    <w:rsid w:val="00F662F2"/>
    <w:rPr>
      <w:b/>
      <w:bCs/>
    </w:rPr>
  </w:style>
  <w:style w:type="paragraph" w:styleId="StandardWeb">
    <w:name w:val="Normal (Web)"/>
    <w:basedOn w:val="Standard"/>
    <w:uiPriority w:val="99"/>
    <w:unhideWhenUsed/>
    <w:locked/>
    <w:rsid w:val="00F662F2"/>
    <w:pPr>
      <w:spacing w:before="100" w:beforeAutospacing="1" w:after="100" w:afterAutospacing="1"/>
    </w:pPr>
  </w:style>
  <w:style w:type="character" w:customStyle="1" w:styleId="tocnumber">
    <w:name w:val="tocnumber"/>
    <w:basedOn w:val="Absatz-Standardschriftart"/>
    <w:rsid w:val="00F662F2"/>
  </w:style>
  <w:style w:type="character" w:customStyle="1" w:styleId="toctext">
    <w:name w:val="toctext"/>
    <w:basedOn w:val="Absatz-Standardschriftart"/>
    <w:rsid w:val="00F662F2"/>
  </w:style>
  <w:style w:type="character" w:customStyle="1" w:styleId="mw-headline">
    <w:name w:val="mw-headline"/>
    <w:basedOn w:val="Absatz-Standardschriftart"/>
    <w:rsid w:val="00F662F2"/>
  </w:style>
  <w:style w:type="character" w:customStyle="1" w:styleId="romain">
    <w:name w:val="romain"/>
    <w:basedOn w:val="Absatz-Standardschriftart"/>
    <w:rsid w:val="00F662F2"/>
  </w:style>
  <w:style w:type="paragraph" w:customStyle="1" w:styleId="titre">
    <w:name w:val="titre"/>
    <w:basedOn w:val="Standard"/>
    <w:rsid w:val="00F662F2"/>
    <w:pPr>
      <w:spacing w:before="100" w:beforeAutospacing="1" w:after="100" w:afterAutospacing="1"/>
    </w:pPr>
  </w:style>
  <w:style w:type="character" w:customStyle="1" w:styleId="nowrap">
    <w:name w:val="nowrap"/>
    <w:basedOn w:val="Absatz-Standardschriftart"/>
    <w:rsid w:val="00F662F2"/>
  </w:style>
  <w:style w:type="character" w:customStyle="1" w:styleId="project">
    <w:name w:val="project"/>
    <w:basedOn w:val="Absatz-Standardschriftart"/>
    <w:rsid w:val="00F662F2"/>
  </w:style>
  <w:style w:type="table" w:styleId="Tabellenraster">
    <w:name w:val="Table Grid"/>
    <w:basedOn w:val="NormaleTabelle"/>
    <w:uiPriority w:val="59"/>
    <w:locked/>
    <w:rsid w:val="004403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1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15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8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7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8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48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281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966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91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266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05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451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8848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7356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84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979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985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86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96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1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9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22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08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37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05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63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65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9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9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1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20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14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1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21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79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62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5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16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95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48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5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66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05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47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14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47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51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00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53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83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40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00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3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90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41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31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07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83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1873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11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875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3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6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96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06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37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4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42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24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66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03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21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6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78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7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61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73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21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5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3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43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1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6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31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83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0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5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0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84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31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4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97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43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23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29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28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46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9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75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13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87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83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0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14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360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81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413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515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3157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2973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1037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358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00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29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58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63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75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73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80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65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2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8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07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74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26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61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30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79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068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48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9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8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965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92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1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79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649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049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09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154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213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739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94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07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24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832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66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086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1985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6957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8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49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7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44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54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9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28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92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1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14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64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2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50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68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68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90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24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7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79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06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51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8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1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4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9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6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3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91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79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89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65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94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57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965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27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6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2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9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97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49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6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82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45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7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05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3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988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944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214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413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5951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96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75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6945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9302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737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59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14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305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70754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244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312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6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62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34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53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32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8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2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0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2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4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1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66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29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592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65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975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2982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344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616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8044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23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98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5258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51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103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685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732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42995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649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6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8916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761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3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9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0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02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14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258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473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241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810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993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0587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50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117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8025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7823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70269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1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79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938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0563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63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785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2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0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02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61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89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32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18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7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39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29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80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76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6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23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89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37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73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29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33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82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98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88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78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9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2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1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39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35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99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57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7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3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6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06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9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52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17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99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2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20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82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2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93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0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5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77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873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774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742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127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5281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4456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2942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386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4140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718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5266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9079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1395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512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0678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443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5293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653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2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478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331455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262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136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7193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7507108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29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3279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4641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3821628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317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0592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475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02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339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4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29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85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002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40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384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33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97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65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41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9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20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43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4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53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22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08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40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14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76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102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11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49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70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46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33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06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49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73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46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26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45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89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00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301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26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70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64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18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8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9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03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87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08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89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93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2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5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57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7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31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66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39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10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79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81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44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18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62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51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8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0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0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35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03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141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0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99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526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63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674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21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116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73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72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20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605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959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9910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474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5161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22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29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80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87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3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3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0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9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53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8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11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16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50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6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37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58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06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97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47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41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02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531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721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2658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587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6572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8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50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782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70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589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65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32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24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2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349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10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71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24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60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74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52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90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53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1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61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4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80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26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4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04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41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48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97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16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9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02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18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94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91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87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59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84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15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55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3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13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39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4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45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34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1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5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722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3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21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7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2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04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83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84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80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99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0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17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76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39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82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09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41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6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4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47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83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9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36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90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30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97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85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7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tiff"/><Relationship Id="rId1" Type="http://schemas.openxmlformats.org/officeDocument/2006/relationships/image" Target="media/image4.tif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tif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4CC13-775D-4612-8E13-34DF3290C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userawg21</cp:lastModifiedBy>
  <cp:revision>5</cp:revision>
  <cp:lastPrinted>2014-10-06T07:12:00Z</cp:lastPrinted>
  <dcterms:created xsi:type="dcterms:W3CDTF">2014-10-06T09:11:00Z</dcterms:created>
  <dcterms:modified xsi:type="dcterms:W3CDTF">2014-10-09T08:13:00Z</dcterms:modified>
</cp:coreProperties>
</file>